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2" w:rsidRDefault="006A0932" w:rsidP="00966E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39"/>
        <w:gridCol w:w="1077"/>
        <w:gridCol w:w="4989"/>
      </w:tblGrid>
      <w:tr w:rsidR="00CA30E4" w:rsidRPr="00CA30E4" w:rsidTr="00CB00BC">
        <w:trPr>
          <w:trHeight w:val="1928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uppressAutoHyphens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</w:rPr>
            </w:pPr>
            <w:r w:rsidRPr="00CA30E4">
              <w:rPr>
                <w:rFonts w:ascii="Times New Roman" w:eastAsia="Times New Roman" w:hAnsi="Times New Roman" w:cs="Times New Roman"/>
              </w:rPr>
              <w:t>ФЕДЕРАЛЬНАЯ СЛУЖБА ГОСУДАРСТВЕННОЙ СТАТИСТИКИ (РОССТАТ)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A30E4" w:rsidRPr="00CA30E4" w:rsidRDefault="00CA30E4" w:rsidP="00CA30E4">
            <w:pPr>
              <w:tabs>
                <w:tab w:val="left" w:pos="1080"/>
              </w:tabs>
              <w:suppressAutoHyphens/>
              <w:spacing w:after="0" w:line="240" w:lineRule="auto"/>
              <w:ind w:left="-142" w:right="-125"/>
              <w:jc w:val="center"/>
              <w:rPr>
                <w:rFonts w:ascii="Times New Roman CYR" w:eastAsia="Times New Roman" w:hAnsi="Times New Roman CYR" w:cs="Times New Roman CYR"/>
                <w:bCs/>
              </w:rPr>
            </w:pPr>
            <w:r w:rsidRPr="00CA30E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ТЕРРИТОРИАЛЬНЫЙ ОРГАН ФЕДЕРАЛЬНОЙ СЛУЖБЫ ГОСУДАРСТВЕННОЙ СТАТИСТИКИ ПО КАМЧАТСКОМУ КРАЮ (КАМЧАТСТАТ)</w:t>
            </w:r>
          </w:p>
        </w:tc>
        <w:tc>
          <w:tcPr>
            <w:tcW w:w="1077" w:type="dxa"/>
            <w:vMerge w:val="restart"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 w:val="restart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6"/>
                <w:szCs w:val="26"/>
              </w:rPr>
            </w:pP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Для возможного опубликования в</w:t>
            </w:r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 xml:space="preserve">печати со ссылкой на 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Камчатстат</w:t>
            </w:r>
            <w:proofErr w:type="spellEnd"/>
          </w:p>
        </w:tc>
      </w:tr>
      <w:tr w:rsidR="00CA30E4" w:rsidRPr="00CA30E4" w:rsidTr="00CB00BC">
        <w:trPr>
          <w:trHeight w:val="1247"/>
        </w:trPr>
        <w:tc>
          <w:tcPr>
            <w:tcW w:w="4139" w:type="dxa"/>
          </w:tcPr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Кроноцкая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 14,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Петропавловск-Камчатский,  683017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(4152) 21-99-00, факс: (4152) 21-99-11</w:t>
            </w:r>
          </w:p>
          <w:p w:rsidR="00CA30E4" w:rsidRPr="00CA30E4" w:rsidRDefault="00574BC2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kamstat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gks</w:t>
              </w:r>
              <w:proofErr w:type="spellEnd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CA30E4" w:rsidRPr="00CA30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="00CA30E4"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A30E4" w:rsidRPr="00CA30E4" w:rsidRDefault="00CA30E4" w:rsidP="00CA30E4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kgstat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kamchatka</w:t>
            </w:r>
            <w:proofErr w:type="spellEnd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30E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02347676, ОГРН 1024101017203,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0"/>
                <w:szCs w:val="20"/>
              </w:rPr>
              <w:t>ИНН 4101008028/КПП 410101001</w:t>
            </w:r>
          </w:p>
          <w:p w:rsidR="00CA30E4" w:rsidRPr="00CA30E4" w:rsidRDefault="00CA30E4" w:rsidP="00CA30E4">
            <w:pPr>
              <w:spacing w:after="0" w:line="240" w:lineRule="auto"/>
              <w:ind w:left="-142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  <w:tr w:rsidR="00CA30E4" w:rsidRPr="00CA30E4" w:rsidTr="00CB00BC">
        <w:trPr>
          <w:trHeight w:val="1021"/>
        </w:trPr>
        <w:tc>
          <w:tcPr>
            <w:tcW w:w="4139" w:type="dxa"/>
            <w:vAlign w:val="bottom"/>
          </w:tcPr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Пресс-выпуск №</w:t>
            </w:r>
            <w:r w:rsidR="00C45B7A">
              <w:rPr>
                <w:rFonts w:ascii="Times New Roman" w:eastAsia="Times New Roman" w:hAnsi="Times New Roman" w:cs="Times New Roman"/>
                <w:sz w:val="28"/>
                <w:szCs w:val="20"/>
              </w:rPr>
              <w:t>02-01-39/32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 xml:space="preserve">от  </w:t>
            </w:r>
            <w:r w:rsidR="00C45B7A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bookmarkStart w:id="0" w:name="_GoBack"/>
            <w:bookmarkEnd w:id="0"/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2018</w:t>
            </w:r>
          </w:p>
          <w:p w:rsidR="00CA30E4" w:rsidRPr="00CA30E4" w:rsidRDefault="00CA30E4" w:rsidP="00CA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90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  <w:tc>
          <w:tcPr>
            <w:tcW w:w="4989" w:type="dxa"/>
            <w:vMerge/>
            <w:vAlign w:val="center"/>
          </w:tcPr>
          <w:p w:rsidR="00CA30E4" w:rsidRPr="00CA30E4" w:rsidRDefault="00CA30E4" w:rsidP="00CA30E4">
            <w:pPr>
              <w:tabs>
                <w:tab w:val="left" w:pos="1080"/>
              </w:tabs>
              <w:spacing w:after="0" w:line="240" w:lineRule="auto"/>
              <w:ind w:left="-108" w:right="-126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0"/>
              </w:rPr>
            </w:pPr>
          </w:p>
        </w:tc>
      </w:tr>
    </w:tbl>
    <w:p w:rsidR="00CA30E4" w:rsidRPr="00CA30E4" w:rsidRDefault="00DD595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Спасут ли село фермеры? </w:t>
      </w: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A30E4" w:rsidRPr="00CA30E4" w:rsidRDefault="00CA30E4" w:rsidP="00CA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32E2F" w:rsidRDefault="005238A1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Прошедшая в 2016 году Всероссийская сельскохозяйственная перепись заставила вновь вернуться к теме «агрессивной» урбанизации на селе. И действительно, </w:t>
      </w:r>
      <w:r w:rsidR="00030B73">
        <w:rPr>
          <w:rFonts w:ascii="Times New Roman" w:eastAsia="Times New Roman" w:hAnsi="Times New Roman" w:cs="Times New Roman"/>
          <w:sz w:val="28"/>
          <w:szCs w:val="20"/>
        </w:rPr>
        <w:t>за прошедш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ие два </w:t>
      </w:r>
      <w:r w:rsidR="00030B73">
        <w:rPr>
          <w:rFonts w:ascii="Times New Roman" w:eastAsia="Times New Roman" w:hAnsi="Times New Roman" w:cs="Times New Roman"/>
          <w:sz w:val="28"/>
          <w:szCs w:val="20"/>
        </w:rPr>
        <w:t>десятилети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>я</w:t>
      </w:r>
      <w:r w:rsidR="00A32E2F">
        <w:rPr>
          <w:rFonts w:ascii="Times New Roman" w:eastAsia="Times New Roman" w:hAnsi="Times New Roman" w:cs="Times New Roman"/>
          <w:sz w:val="28"/>
          <w:szCs w:val="20"/>
        </w:rPr>
        <w:t xml:space="preserve"> на полуострове</w:t>
      </w:r>
      <w:r w:rsidR="00030B73">
        <w:rPr>
          <w:rFonts w:ascii="Times New Roman" w:eastAsia="Times New Roman" w:hAnsi="Times New Roman" w:cs="Times New Roman"/>
          <w:sz w:val="28"/>
          <w:szCs w:val="20"/>
        </w:rPr>
        <w:t xml:space="preserve"> прекратили свое существование десятки сельскохозяйственных предприятий, ненужными оказались подсобные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сельскохозяйственные </w:t>
      </w:r>
      <w:r w:rsidR="00030B73">
        <w:rPr>
          <w:rFonts w:ascii="Times New Roman" w:eastAsia="Times New Roman" w:hAnsi="Times New Roman" w:cs="Times New Roman"/>
          <w:sz w:val="28"/>
          <w:szCs w:val="20"/>
        </w:rPr>
        <w:t xml:space="preserve">хозяйства рыболовецких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>колхозов</w:t>
      </w:r>
      <w:r w:rsidR="008158D6">
        <w:rPr>
          <w:rFonts w:ascii="Times New Roman" w:eastAsia="Times New Roman" w:hAnsi="Times New Roman" w:cs="Times New Roman"/>
          <w:sz w:val="28"/>
          <w:szCs w:val="20"/>
        </w:rPr>
        <w:t xml:space="preserve"> и предприятий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. Многочисленные земельные наделы, выделенные бывшим работникам совхозов, </w:t>
      </w:r>
      <w:r w:rsidR="00A32E2F">
        <w:rPr>
          <w:rFonts w:ascii="Times New Roman" w:eastAsia="Times New Roman" w:hAnsi="Times New Roman" w:cs="Times New Roman"/>
          <w:sz w:val="28"/>
          <w:szCs w:val="20"/>
        </w:rPr>
        <w:t xml:space="preserve">и по сей день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остаются заброшенными. </w:t>
      </w:r>
    </w:p>
    <w:p w:rsidR="00622DA4" w:rsidRDefault="008158D6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7191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период Всероссийской переписи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2016 года на территории Камчатского края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обследовано </w:t>
      </w:r>
      <w:r w:rsidRPr="00D97191">
        <w:rPr>
          <w:rFonts w:ascii="Times New Roman" w:eastAsia="Times New Roman" w:hAnsi="Times New Roman" w:cs="Times New Roman"/>
          <w:sz w:val="28"/>
          <w:szCs w:val="20"/>
        </w:rPr>
        <w:t xml:space="preserve">более 25 тысяч личных подворий, из них почти 7 тысяч принадлежащих городским жителям. </w:t>
      </w:r>
      <w:r w:rsidR="000C68F9">
        <w:rPr>
          <w:rFonts w:ascii="Times New Roman" w:eastAsia="Times New Roman" w:hAnsi="Times New Roman" w:cs="Times New Roman"/>
          <w:sz w:val="28"/>
          <w:szCs w:val="20"/>
        </w:rPr>
        <w:t xml:space="preserve">Участки </w:t>
      </w:r>
      <w:r w:rsidR="005238A1">
        <w:rPr>
          <w:rFonts w:ascii="Times New Roman" w:eastAsia="Times New Roman" w:hAnsi="Times New Roman" w:cs="Times New Roman"/>
          <w:sz w:val="28"/>
          <w:szCs w:val="20"/>
        </w:rPr>
        <w:t xml:space="preserve">с полуразрушенными, покосившимися домами, с заросшими травой дворами и огородами, </w:t>
      </w:r>
      <w:r w:rsidR="00DE249F">
        <w:rPr>
          <w:rFonts w:ascii="Times New Roman" w:eastAsia="Times New Roman" w:hAnsi="Times New Roman" w:cs="Times New Roman"/>
          <w:sz w:val="28"/>
          <w:szCs w:val="20"/>
        </w:rPr>
        <w:t xml:space="preserve">были у каждого </w:t>
      </w:r>
      <w:r w:rsidR="005238A1">
        <w:rPr>
          <w:rFonts w:ascii="Times New Roman" w:eastAsia="Times New Roman" w:hAnsi="Times New Roman" w:cs="Times New Roman"/>
          <w:sz w:val="28"/>
          <w:szCs w:val="20"/>
        </w:rPr>
        <w:t>переписчик</w:t>
      </w:r>
      <w:r w:rsidR="00DE249F">
        <w:rPr>
          <w:rFonts w:ascii="Times New Roman" w:eastAsia="Times New Roman" w:hAnsi="Times New Roman" w:cs="Times New Roman"/>
          <w:sz w:val="28"/>
          <w:szCs w:val="20"/>
        </w:rPr>
        <w:t xml:space="preserve">а, </w:t>
      </w:r>
      <w:r w:rsidR="005238A1">
        <w:rPr>
          <w:rFonts w:ascii="Times New Roman" w:eastAsia="Times New Roman" w:hAnsi="Times New Roman" w:cs="Times New Roman"/>
          <w:sz w:val="28"/>
          <w:szCs w:val="20"/>
        </w:rPr>
        <w:t xml:space="preserve">почти в каждом селе края. 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За период с 2006 года 2016 год </w:t>
      </w:r>
      <w:r w:rsidR="001C0809" w:rsidRPr="00D97191">
        <w:rPr>
          <w:rFonts w:ascii="Times New Roman" w:eastAsia="Times New Roman" w:hAnsi="Times New Roman" w:cs="Times New Roman"/>
          <w:sz w:val="28"/>
          <w:szCs w:val="20"/>
        </w:rPr>
        <w:t xml:space="preserve">число хозяйств с заброшенными участками и пустующими домами 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в регионе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>у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>величилось с 2,1 тысячи до 4,7 тысячи. На 1 июля 2016 года более 7 тысяч домовладений использовались временно, из них 81%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 находились 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в сельской местности.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 xml:space="preserve">Также 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>снизился удельный вес личных подсобных и других индивидуальных хозяйств населения, производивших сельскохозяйственную продукцию</w:t>
      </w:r>
      <w:r w:rsidR="00A32E2F">
        <w:rPr>
          <w:rFonts w:ascii="Times New Roman" w:eastAsia="Times New Roman" w:hAnsi="Times New Roman" w:cs="Times New Roman"/>
          <w:sz w:val="28"/>
          <w:szCs w:val="20"/>
        </w:rPr>
        <w:t>,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 с 86,7% до 65,4%. </w:t>
      </w:r>
      <w:r w:rsidR="00622DA4">
        <w:rPr>
          <w:rFonts w:ascii="Times New Roman" w:eastAsia="Times New Roman" w:hAnsi="Times New Roman" w:cs="Times New Roman"/>
          <w:sz w:val="28"/>
          <w:szCs w:val="20"/>
        </w:rPr>
        <w:t>С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ельскохозяйственными работами в селах и городской местности занимались </w:t>
      </w:r>
      <w:proofErr w:type="gramStart"/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>домохозяйства</w:t>
      </w:r>
      <w:proofErr w:type="gramEnd"/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 состоящие из 2-х человек</w:t>
      </w:r>
      <w:r w:rsidR="00C248A0">
        <w:rPr>
          <w:rFonts w:ascii="Times New Roman" w:eastAsia="Times New Roman" w:hAnsi="Times New Roman" w:cs="Times New Roman"/>
          <w:sz w:val="28"/>
          <w:szCs w:val="20"/>
        </w:rPr>
        <w:t xml:space="preserve">, и для 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>выполнения различных сельскохозяйственных работ привлекали</w:t>
      </w:r>
      <w:r w:rsidR="00C923D5">
        <w:rPr>
          <w:rFonts w:ascii="Times New Roman" w:eastAsia="Times New Roman" w:hAnsi="Times New Roman" w:cs="Times New Roman"/>
          <w:sz w:val="28"/>
          <w:szCs w:val="20"/>
        </w:rPr>
        <w:t>сь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 наемны</w:t>
      </w:r>
      <w:r w:rsidR="00C923D5">
        <w:rPr>
          <w:rFonts w:ascii="Times New Roman" w:eastAsia="Times New Roman" w:hAnsi="Times New Roman" w:cs="Times New Roman"/>
          <w:sz w:val="28"/>
          <w:szCs w:val="20"/>
        </w:rPr>
        <w:t>е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 xml:space="preserve"> работник</w:t>
      </w:r>
      <w:r w:rsidR="00C923D5">
        <w:rPr>
          <w:rFonts w:ascii="Times New Roman" w:eastAsia="Times New Roman" w:hAnsi="Times New Roman" w:cs="Times New Roman"/>
          <w:sz w:val="28"/>
          <w:szCs w:val="20"/>
        </w:rPr>
        <w:t>и</w:t>
      </w:r>
      <w:r w:rsidR="00622DA4" w:rsidRPr="00D9719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C0809" w:rsidRDefault="001C0809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Оживить сельскую экономику, создать рабочие места могло бы фермерское движение. Но под силу ли решить данную проблему без поддержки местных властей?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Камчатстат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уже отмечал, что д</w:t>
      </w:r>
      <w:r w:rsidRPr="0058236B">
        <w:rPr>
          <w:rFonts w:ascii="Times New Roman" w:eastAsia="Times New Roman" w:hAnsi="Times New Roman" w:cs="Times New Roman"/>
          <w:sz w:val="28"/>
          <w:szCs w:val="20"/>
        </w:rPr>
        <w:t xml:space="preserve">оля  действующих крестьянских (фермерских) хозяйств и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крае </w:t>
      </w:r>
      <w:r w:rsidRPr="0058236B">
        <w:rPr>
          <w:rFonts w:ascii="Times New Roman" w:eastAsia="Times New Roman" w:hAnsi="Times New Roman" w:cs="Times New Roman"/>
          <w:sz w:val="28"/>
          <w:szCs w:val="20"/>
        </w:rPr>
        <w:t>выросла втрое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но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на столько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же уменьшилось общее число фермерских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хозяйств, а </w:t>
      </w:r>
      <w:r w:rsidR="008B6252">
        <w:rPr>
          <w:rFonts w:ascii="Times New Roman" w:eastAsia="Times New Roman" w:hAnsi="Times New Roman" w:cs="Times New Roman"/>
          <w:sz w:val="28"/>
          <w:szCs w:val="20"/>
        </w:rPr>
        <w:t>прирост</w:t>
      </w:r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числ</w:t>
      </w:r>
      <w:r w:rsidR="008B6252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индивидуальных предпринимателей</w:t>
      </w:r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 остается незначительным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 Подобная ситуация сложилась в  </w:t>
      </w:r>
      <w:proofErr w:type="spellStart"/>
      <w:r w:rsidR="00BB5546">
        <w:rPr>
          <w:rFonts w:ascii="Times New Roman" w:eastAsia="Times New Roman" w:hAnsi="Times New Roman" w:cs="Times New Roman"/>
          <w:sz w:val="28"/>
          <w:szCs w:val="20"/>
        </w:rPr>
        <w:t>Елизовском</w:t>
      </w:r>
      <w:proofErr w:type="spellEnd"/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  районе,  где сосредоточено две трети хозяйств фермеров и индивидуальных предпринимателей от их общего числа по краю, </w:t>
      </w:r>
      <w:proofErr w:type="spellStart"/>
      <w:r w:rsidR="00BB5546">
        <w:rPr>
          <w:rFonts w:ascii="Times New Roman" w:eastAsia="Times New Roman" w:hAnsi="Times New Roman" w:cs="Times New Roman"/>
          <w:sz w:val="28"/>
          <w:szCs w:val="20"/>
        </w:rPr>
        <w:t>Мильковском</w:t>
      </w:r>
      <w:proofErr w:type="spellEnd"/>
      <w:r w:rsidR="006968F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Усть-Камчатском </w:t>
      </w:r>
      <w:r w:rsidR="006968FC">
        <w:rPr>
          <w:rFonts w:ascii="Times New Roman" w:eastAsia="Times New Roman" w:hAnsi="Times New Roman" w:cs="Times New Roman"/>
          <w:sz w:val="28"/>
          <w:szCs w:val="20"/>
        </w:rPr>
        <w:t>и Усть-Большерецком районах</w:t>
      </w:r>
      <w:r w:rsidR="00BB5546">
        <w:rPr>
          <w:rFonts w:ascii="Times New Roman" w:eastAsia="Times New Roman" w:hAnsi="Times New Roman" w:cs="Times New Roman"/>
          <w:sz w:val="28"/>
          <w:szCs w:val="20"/>
        </w:rPr>
        <w:t xml:space="preserve">, краевом центре. </w:t>
      </w:r>
      <w:r w:rsidR="00F4789B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spellStart"/>
      <w:r w:rsidR="00F4789B">
        <w:rPr>
          <w:rFonts w:ascii="Times New Roman" w:eastAsia="Times New Roman" w:hAnsi="Times New Roman" w:cs="Times New Roman"/>
          <w:sz w:val="28"/>
          <w:szCs w:val="20"/>
        </w:rPr>
        <w:t>Тигильском</w:t>
      </w:r>
      <w:proofErr w:type="spellEnd"/>
      <w:r w:rsidR="00F4789B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proofErr w:type="spellStart"/>
      <w:r w:rsidR="00F4789B">
        <w:rPr>
          <w:rFonts w:ascii="Times New Roman" w:eastAsia="Times New Roman" w:hAnsi="Times New Roman" w:cs="Times New Roman"/>
          <w:sz w:val="28"/>
          <w:szCs w:val="20"/>
        </w:rPr>
        <w:t>Карагинском</w:t>
      </w:r>
      <w:proofErr w:type="spellEnd"/>
      <w:r w:rsidR="00F4789B">
        <w:rPr>
          <w:rFonts w:ascii="Times New Roman" w:eastAsia="Times New Roman" w:hAnsi="Times New Roman" w:cs="Times New Roman"/>
          <w:sz w:val="28"/>
          <w:szCs w:val="20"/>
        </w:rPr>
        <w:t xml:space="preserve"> районах Корякского округа фермерское движение практически</w:t>
      </w:r>
      <w:r w:rsidR="006968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4789B">
        <w:rPr>
          <w:rFonts w:ascii="Times New Roman" w:eastAsia="Times New Roman" w:hAnsi="Times New Roman" w:cs="Times New Roman"/>
          <w:sz w:val="28"/>
          <w:szCs w:val="20"/>
        </w:rPr>
        <w:t>остановилось</w:t>
      </w:r>
      <w:r w:rsidR="006968F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BB5546" w:rsidRDefault="0036374E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все переписи являются масштабными исследованиями, строятся на научной основе с учетом рекомендаций международных сообществ. </w:t>
      </w:r>
    </w:p>
    <w:p w:rsidR="00EF36DF" w:rsidRDefault="0036374E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стественно,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что и в перепись 2016 года предусматривалось исключение 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>из обследования хозяйств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 так и не приступивши</w:t>
      </w:r>
      <w:r>
        <w:rPr>
          <w:rFonts w:ascii="Times New Roman" w:eastAsia="Times New Roman" w:hAnsi="Times New Roman" w:cs="Times New Roman"/>
          <w:sz w:val="28"/>
          <w:szCs w:val="20"/>
        </w:rPr>
        <w:t>х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 к сельскохозяйственной деятельности по разным причинам.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0"/>
        </w:rPr>
        <w:t>них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, в первую очередь, 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 xml:space="preserve">назывались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такие причины как 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 xml:space="preserve">отсутствие 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>зем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>ель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 xml:space="preserve">выделение их 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>в местах, не пригодных для хозяйствования</w:t>
      </w:r>
      <w:r w:rsidR="00492978">
        <w:rPr>
          <w:rFonts w:ascii="Times New Roman" w:eastAsia="Times New Roman" w:hAnsi="Times New Roman" w:cs="Times New Roman"/>
          <w:sz w:val="28"/>
          <w:szCs w:val="20"/>
        </w:rPr>
        <w:t>.</w:t>
      </w:r>
      <w:r w:rsidR="00EF36D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C4432" w:rsidRDefault="007C4432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4432" w:rsidRDefault="007C4432" w:rsidP="0062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1"/>
      </w:tblGrid>
      <w:tr w:rsidR="00CA30E4" w:rsidRPr="00CA30E4" w:rsidTr="00CB00BC">
        <w:tc>
          <w:tcPr>
            <w:tcW w:w="5211" w:type="dxa"/>
          </w:tcPr>
          <w:p w:rsidR="00CA30E4" w:rsidRPr="00CA30E4" w:rsidRDefault="00CA30E4" w:rsidP="00CA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41" w:type="dxa"/>
          </w:tcPr>
          <w:p w:rsidR="00CA30E4" w:rsidRPr="00CA30E4" w:rsidRDefault="00CA30E4" w:rsidP="00CA30E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A30E4">
              <w:rPr>
                <w:rFonts w:ascii="Times New Roman" w:eastAsia="Times New Roman" w:hAnsi="Times New Roman" w:cs="Times New Roman"/>
                <w:sz w:val="28"/>
                <w:szCs w:val="20"/>
              </w:rPr>
              <w:t>Камчатстат</w:t>
            </w:r>
            <w:proofErr w:type="spellEnd"/>
          </w:p>
        </w:tc>
      </w:tr>
    </w:tbl>
    <w:p w:rsidR="00CA30E4" w:rsidRPr="00B31EFF" w:rsidRDefault="00CA30E4" w:rsidP="007C4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CA30E4" w:rsidRPr="00B31EFF" w:rsidSect="00815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C2" w:rsidRDefault="00574BC2" w:rsidP="00251140">
      <w:pPr>
        <w:spacing w:after="0" w:line="240" w:lineRule="auto"/>
      </w:pPr>
      <w:r>
        <w:separator/>
      </w:r>
    </w:p>
  </w:endnote>
  <w:endnote w:type="continuationSeparator" w:id="0">
    <w:p w:rsidR="00574BC2" w:rsidRDefault="00574BC2" w:rsidP="0025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4C" w:rsidRDefault="00C72D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86157"/>
      <w:docPartObj>
        <w:docPartGallery w:val="Page Numbers (Bottom of Page)"/>
        <w:docPartUnique/>
      </w:docPartObj>
    </w:sdtPr>
    <w:sdtEndPr/>
    <w:sdtContent>
      <w:p w:rsidR="008157F7" w:rsidRDefault="008157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07">
          <w:rPr>
            <w:noProof/>
          </w:rPr>
          <w:t>2</w:t>
        </w:r>
        <w:r>
          <w:fldChar w:fldCharType="end"/>
        </w:r>
      </w:p>
    </w:sdtContent>
  </w:sdt>
  <w:p w:rsidR="00251140" w:rsidRPr="00C72D4C" w:rsidRDefault="00251140" w:rsidP="00C72D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4C" w:rsidRDefault="00C72D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C2" w:rsidRDefault="00574BC2" w:rsidP="00251140">
      <w:pPr>
        <w:spacing w:after="0" w:line="240" w:lineRule="auto"/>
      </w:pPr>
      <w:r>
        <w:separator/>
      </w:r>
    </w:p>
  </w:footnote>
  <w:footnote w:type="continuationSeparator" w:id="0">
    <w:p w:rsidR="00574BC2" w:rsidRDefault="00574BC2" w:rsidP="0025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4C" w:rsidRDefault="00C72D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4C" w:rsidRDefault="00C72D4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4C" w:rsidRDefault="00C72D4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BD"/>
    <w:rsid w:val="0000042B"/>
    <w:rsid w:val="00001AB0"/>
    <w:rsid w:val="00003E3E"/>
    <w:rsid w:val="0001024B"/>
    <w:rsid w:val="00013F23"/>
    <w:rsid w:val="0001446B"/>
    <w:rsid w:val="00017332"/>
    <w:rsid w:val="0002366A"/>
    <w:rsid w:val="00026AAE"/>
    <w:rsid w:val="0002704F"/>
    <w:rsid w:val="000274B2"/>
    <w:rsid w:val="00030B73"/>
    <w:rsid w:val="000318F4"/>
    <w:rsid w:val="00033495"/>
    <w:rsid w:val="00034817"/>
    <w:rsid w:val="00042AC4"/>
    <w:rsid w:val="0005057B"/>
    <w:rsid w:val="00055EFF"/>
    <w:rsid w:val="00066316"/>
    <w:rsid w:val="00075CAA"/>
    <w:rsid w:val="00076A9A"/>
    <w:rsid w:val="00077A28"/>
    <w:rsid w:val="000808C7"/>
    <w:rsid w:val="000B0A3A"/>
    <w:rsid w:val="000B1093"/>
    <w:rsid w:val="000B65C1"/>
    <w:rsid w:val="000C68F9"/>
    <w:rsid w:val="000E1AB7"/>
    <w:rsid w:val="000E1C33"/>
    <w:rsid w:val="000E4D81"/>
    <w:rsid w:val="000E5790"/>
    <w:rsid w:val="000E7168"/>
    <w:rsid w:val="000F5CE1"/>
    <w:rsid w:val="00100A26"/>
    <w:rsid w:val="0010287C"/>
    <w:rsid w:val="00111303"/>
    <w:rsid w:val="001312C5"/>
    <w:rsid w:val="0013767D"/>
    <w:rsid w:val="001665CF"/>
    <w:rsid w:val="00166AA4"/>
    <w:rsid w:val="00170249"/>
    <w:rsid w:val="0017025B"/>
    <w:rsid w:val="001748A5"/>
    <w:rsid w:val="00183032"/>
    <w:rsid w:val="00184D48"/>
    <w:rsid w:val="00191B40"/>
    <w:rsid w:val="00194FB5"/>
    <w:rsid w:val="00195C5E"/>
    <w:rsid w:val="001B4E98"/>
    <w:rsid w:val="001B52FB"/>
    <w:rsid w:val="001C0809"/>
    <w:rsid w:val="001C11F8"/>
    <w:rsid w:val="001C5CA9"/>
    <w:rsid w:val="001D32DA"/>
    <w:rsid w:val="001D61B0"/>
    <w:rsid w:val="001E745E"/>
    <w:rsid w:val="001F1F66"/>
    <w:rsid w:val="001F446E"/>
    <w:rsid w:val="00200C7D"/>
    <w:rsid w:val="0020127D"/>
    <w:rsid w:val="00211CF6"/>
    <w:rsid w:val="00217D17"/>
    <w:rsid w:val="00220A7F"/>
    <w:rsid w:val="00221551"/>
    <w:rsid w:val="00221B1B"/>
    <w:rsid w:val="002275A8"/>
    <w:rsid w:val="00231295"/>
    <w:rsid w:val="002417DA"/>
    <w:rsid w:val="00241F45"/>
    <w:rsid w:val="0024251C"/>
    <w:rsid w:val="00250399"/>
    <w:rsid w:val="00251140"/>
    <w:rsid w:val="00255ECB"/>
    <w:rsid w:val="002736BA"/>
    <w:rsid w:val="00277D4C"/>
    <w:rsid w:val="0028469F"/>
    <w:rsid w:val="00284D08"/>
    <w:rsid w:val="002853CA"/>
    <w:rsid w:val="00294C25"/>
    <w:rsid w:val="0029591D"/>
    <w:rsid w:val="002A5621"/>
    <w:rsid w:val="002D2796"/>
    <w:rsid w:val="002D61C9"/>
    <w:rsid w:val="002E03AA"/>
    <w:rsid w:val="002E46DE"/>
    <w:rsid w:val="002E70F8"/>
    <w:rsid w:val="002F068A"/>
    <w:rsid w:val="002F32E4"/>
    <w:rsid w:val="002F452B"/>
    <w:rsid w:val="00301897"/>
    <w:rsid w:val="00306204"/>
    <w:rsid w:val="003128A7"/>
    <w:rsid w:val="00313516"/>
    <w:rsid w:val="0031443A"/>
    <w:rsid w:val="003346B8"/>
    <w:rsid w:val="00335334"/>
    <w:rsid w:val="00335F1A"/>
    <w:rsid w:val="0034039A"/>
    <w:rsid w:val="00350669"/>
    <w:rsid w:val="00355C6B"/>
    <w:rsid w:val="00355D54"/>
    <w:rsid w:val="00360B13"/>
    <w:rsid w:val="00360CAF"/>
    <w:rsid w:val="0036374E"/>
    <w:rsid w:val="00365A15"/>
    <w:rsid w:val="00365EDF"/>
    <w:rsid w:val="003663D3"/>
    <w:rsid w:val="0036741F"/>
    <w:rsid w:val="00377AF3"/>
    <w:rsid w:val="00387523"/>
    <w:rsid w:val="003A27BA"/>
    <w:rsid w:val="003A2DCA"/>
    <w:rsid w:val="003A4429"/>
    <w:rsid w:val="003B4976"/>
    <w:rsid w:val="003C28DA"/>
    <w:rsid w:val="003D3179"/>
    <w:rsid w:val="003F1D1A"/>
    <w:rsid w:val="003F4994"/>
    <w:rsid w:val="003F56B9"/>
    <w:rsid w:val="003F6091"/>
    <w:rsid w:val="00405334"/>
    <w:rsid w:val="00406705"/>
    <w:rsid w:val="00412EDE"/>
    <w:rsid w:val="004166E8"/>
    <w:rsid w:val="004220CA"/>
    <w:rsid w:val="00422990"/>
    <w:rsid w:val="0043152F"/>
    <w:rsid w:val="00442FE0"/>
    <w:rsid w:val="00444DE8"/>
    <w:rsid w:val="00453EFA"/>
    <w:rsid w:val="00461ADB"/>
    <w:rsid w:val="00464549"/>
    <w:rsid w:val="00471D65"/>
    <w:rsid w:val="004724AD"/>
    <w:rsid w:val="00474387"/>
    <w:rsid w:val="00475A53"/>
    <w:rsid w:val="00480D1D"/>
    <w:rsid w:val="004846E7"/>
    <w:rsid w:val="00492978"/>
    <w:rsid w:val="004A083E"/>
    <w:rsid w:val="004B20C4"/>
    <w:rsid w:val="004C45EA"/>
    <w:rsid w:val="004C6BC2"/>
    <w:rsid w:val="004C7A49"/>
    <w:rsid w:val="004E0840"/>
    <w:rsid w:val="004E1B7C"/>
    <w:rsid w:val="004E4279"/>
    <w:rsid w:val="004E655C"/>
    <w:rsid w:val="004F33F0"/>
    <w:rsid w:val="005028A3"/>
    <w:rsid w:val="005035E6"/>
    <w:rsid w:val="0050382F"/>
    <w:rsid w:val="00504630"/>
    <w:rsid w:val="00506C6C"/>
    <w:rsid w:val="00511123"/>
    <w:rsid w:val="005238A1"/>
    <w:rsid w:val="00554B56"/>
    <w:rsid w:val="00557727"/>
    <w:rsid w:val="00570DB5"/>
    <w:rsid w:val="00571CBD"/>
    <w:rsid w:val="00574BC2"/>
    <w:rsid w:val="00576EA4"/>
    <w:rsid w:val="0058236B"/>
    <w:rsid w:val="005825A6"/>
    <w:rsid w:val="005834F0"/>
    <w:rsid w:val="00585581"/>
    <w:rsid w:val="00586415"/>
    <w:rsid w:val="005956D2"/>
    <w:rsid w:val="005964A3"/>
    <w:rsid w:val="00596E10"/>
    <w:rsid w:val="005A1F76"/>
    <w:rsid w:val="005B4978"/>
    <w:rsid w:val="005B7228"/>
    <w:rsid w:val="005C1E39"/>
    <w:rsid w:val="005C2336"/>
    <w:rsid w:val="005C2C5C"/>
    <w:rsid w:val="005D0448"/>
    <w:rsid w:val="005D30A9"/>
    <w:rsid w:val="005D4EB1"/>
    <w:rsid w:val="005D5265"/>
    <w:rsid w:val="005E2719"/>
    <w:rsid w:val="005E29B0"/>
    <w:rsid w:val="005F7898"/>
    <w:rsid w:val="00603065"/>
    <w:rsid w:val="00604986"/>
    <w:rsid w:val="006069F3"/>
    <w:rsid w:val="0061320F"/>
    <w:rsid w:val="00613441"/>
    <w:rsid w:val="00622510"/>
    <w:rsid w:val="00622DA4"/>
    <w:rsid w:val="00640B60"/>
    <w:rsid w:val="006420B2"/>
    <w:rsid w:val="0065536D"/>
    <w:rsid w:val="006559F2"/>
    <w:rsid w:val="00655ABC"/>
    <w:rsid w:val="006622AA"/>
    <w:rsid w:val="00663A17"/>
    <w:rsid w:val="00663C72"/>
    <w:rsid w:val="006653E5"/>
    <w:rsid w:val="006713B7"/>
    <w:rsid w:val="00671990"/>
    <w:rsid w:val="00672BEF"/>
    <w:rsid w:val="00674C59"/>
    <w:rsid w:val="00685178"/>
    <w:rsid w:val="006968FC"/>
    <w:rsid w:val="006A0932"/>
    <w:rsid w:val="006C4740"/>
    <w:rsid w:val="006D232F"/>
    <w:rsid w:val="006E66AB"/>
    <w:rsid w:val="006F72C9"/>
    <w:rsid w:val="00706599"/>
    <w:rsid w:val="00717A2F"/>
    <w:rsid w:val="007263F5"/>
    <w:rsid w:val="00737DE1"/>
    <w:rsid w:val="0074401B"/>
    <w:rsid w:val="007529C2"/>
    <w:rsid w:val="00762259"/>
    <w:rsid w:val="0076760B"/>
    <w:rsid w:val="00767C6F"/>
    <w:rsid w:val="007733D3"/>
    <w:rsid w:val="007877F9"/>
    <w:rsid w:val="00787A8D"/>
    <w:rsid w:val="00793D85"/>
    <w:rsid w:val="007A49A2"/>
    <w:rsid w:val="007B0E75"/>
    <w:rsid w:val="007C10AF"/>
    <w:rsid w:val="007C4432"/>
    <w:rsid w:val="007C7C10"/>
    <w:rsid w:val="007D735F"/>
    <w:rsid w:val="0081464B"/>
    <w:rsid w:val="008157F7"/>
    <w:rsid w:val="0081586E"/>
    <w:rsid w:val="008158D6"/>
    <w:rsid w:val="0083393F"/>
    <w:rsid w:val="008345A7"/>
    <w:rsid w:val="008372C2"/>
    <w:rsid w:val="00845B31"/>
    <w:rsid w:val="00846C84"/>
    <w:rsid w:val="00855897"/>
    <w:rsid w:val="00876B03"/>
    <w:rsid w:val="00890C29"/>
    <w:rsid w:val="0089412E"/>
    <w:rsid w:val="00894A12"/>
    <w:rsid w:val="00895D18"/>
    <w:rsid w:val="00897453"/>
    <w:rsid w:val="008A1C23"/>
    <w:rsid w:val="008A1FC9"/>
    <w:rsid w:val="008B2BB2"/>
    <w:rsid w:val="008B4C51"/>
    <w:rsid w:val="008B6252"/>
    <w:rsid w:val="008B6A70"/>
    <w:rsid w:val="008C22B6"/>
    <w:rsid w:val="008D7445"/>
    <w:rsid w:val="008D7E16"/>
    <w:rsid w:val="008E097E"/>
    <w:rsid w:val="008E101E"/>
    <w:rsid w:val="00901841"/>
    <w:rsid w:val="00901F14"/>
    <w:rsid w:val="0091135A"/>
    <w:rsid w:val="00916BF1"/>
    <w:rsid w:val="00935671"/>
    <w:rsid w:val="00940E62"/>
    <w:rsid w:val="00942578"/>
    <w:rsid w:val="009478F9"/>
    <w:rsid w:val="009577CB"/>
    <w:rsid w:val="009662C6"/>
    <w:rsid w:val="00966ED2"/>
    <w:rsid w:val="00970863"/>
    <w:rsid w:val="00971AB8"/>
    <w:rsid w:val="00973CAC"/>
    <w:rsid w:val="0098215A"/>
    <w:rsid w:val="00993E92"/>
    <w:rsid w:val="009951F9"/>
    <w:rsid w:val="009A226A"/>
    <w:rsid w:val="009C024F"/>
    <w:rsid w:val="009D0291"/>
    <w:rsid w:val="009D7A16"/>
    <w:rsid w:val="009E7543"/>
    <w:rsid w:val="00A02A24"/>
    <w:rsid w:val="00A04B58"/>
    <w:rsid w:val="00A10FE3"/>
    <w:rsid w:val="00A25F3A"/>
    <w:rsid w:val="00A32E2F"/>
    <w:rsid w:val="00A5174C"/>
    <w:rsid w:val="00A66C3B"/>
    <w:rsid w:val="00A873D3"/>
    <w:rsid w:val="00AB37D2"/>
    <w:rsid w:val="00AB58B6"/>
    <w:rsid w:val="00AC23DD"/>
    <w:rsid w:val="00AD5CD5"/>
    <w:rsid w:val="00AD6E4F"/>
    <w:rsid w:val="00AD701B"/>
    <w:rsid w:val="00AF0E9D"/>
    <w:rsid w:val="00AF3683"/>
    <w:rsid w:val="00AF77BF"/>
    <w:rsid w:val="00B00B61"/>
    <w:rsid w:val="00B00B83"/>
    <w:rsid w:val="00B30C88"/>
    <w:rsid w:val="00B32173"/>
    <w:rsid w:val="00B47CFD"/>
    <w:rsid w:val="00B57C7F"/>
    <w:rsid w:val="00B60359"/>
    <w:rsid w:val="00B8149D"/>
    <w:rsid w:val="00B82BF3"/>
    <w:rsid w:val="00B872A8"/>
    <w:rsid w:val="00B93FBD"/>
    <w:rsid w:val="00BA6E1A"/>
    <w:rsid w:val="00BB38E3"/>
    <w:rsid w:val="00BB5411"/>
    <w:rsid w:val="00BB5546"/>
    <w:rsid w:val="00BC1BF1"/>
    <w:rsid w:val="00BC4E81"/>
    <w:rsid w:val="00BD2424"/>
    <w:rsid w:val="00BD331C"/>
    <w:rsid w:val="00BD3607"/>
    <w:rsid w:val="00BD7639"/>
    <w:rsid w:val="00BF0EA4"/>
    <w:rsid w:val="00C0075B"/>
    <w:rsid w:val="00C1346F"/>
    <w:rsid w:val="00C1420F"/>
    <w:rsid w:val="00C248A0"/>
    <w:rsid w:val="00C3388E"/>
    <w:rsid w:val="00C35113"/>
    <w:rsid w:val="00C40000"/>
    <w:rsid w:val="00C45B7A"/>
    <w:rsid w:val="00C462EB"/>
    <w:rsid w:val="00C5088E"/>
    <w:rsid w:val="00C519A0"/>
    <w:rsid w:val="00C67CD6"/>
    <w:rsid w:val="00C72D4C"/>
    <w:rsid w:val="00C80F22"/>
    <w:rsid w:val="00C923D5"/>
    <w:rsid w:val="00C92CE9"/>
    <w:rsid w:val="00CA30E4"/>
    <w:rsid w:val="00CA5C26"/>
    <w:rsid w:val="00CA690C"/>
    <w:rsid w:val="00CB06CA"/>
    <w:rsid w:val="00CB46CD"/>
    <w:rsid w:val="00CB7614"/>
    <w:rsid w:val="00CC6B37"/>
    <w:rsid w:val="00CF01CB"/>
    <w:rsid w:val="00CF7FC3"/>
    <w:rsid w:val="00D224E8"/>
    <w:rsid w:val="00D2555A"/>
    <w:rsid w:val="00D3153E"/>
    <w:rsid w:val="00D33846"/>
    <w:rsid w:val="00D46C56"/>
    <w:rsid w:val="00D47FF8"/>
    <w:rsid w:val="00D514D6"/>
    <w:rsid w:val="00D525A1"/>
    <w:rsid w:val="00D52D18"/>
    <w:rsid w:val="00D52D63"/>
    <w:rsid w:val="00D5550B"/>
    <w:rsid w:val="00D56077"/>
    <w:rsid w:val="00D67F2F"/>
    <w:rsid w:val="00D740E8"/>
    <w:rsid w:val="00D839DE"/>
    <w:rsid w:val="00D844E6"/>
    <w:rsid w:val="00D874CF"/>
    <w:rsid w:val="00D91DBB"/>
    <w:rsid w:val="00D951AB"/>
    <w:rsid w:val="00D97191"/>
    <w:rsid w:val="00DA05AF"/>
    <w:rsid w:val="00DA1AFD"/>
    <w:rsid w:val="00DA3AB9"/>
    <w:rsid w:val="00DA4EA5"/>
    <w:rsid w:val="00DC63F9"/>
    <w:rsid w:val="00DD20DD"/>
    <w:rsid w:val="00DD5954"/>
    <w:rsid w:val="00DE249F"/>
    <w:rsid w:val="00DE62C8"/>
    <w:rsid w:val="00DE7EDC"/>
    <w:rsid w:val="00DF0008"/>
    <w:rsid w:val="00E07346"/>
    <w:rsid w:val="00E325AC"/>
    <w:rsid w:val="00E35151"/>
    <w:rsid w:val="00E3622D"/>
    <w:rsid w:val="00E4471A"/>
    <w:rsid w:val="00E51306"/>
    <w:rsid w:val="00E56748"/>
    <w:rsid w:val="00E6646B"/>
    <w:rsid w:val="00E73CD7"/>
    <w:rsid w:val="00E77ECD"/>
    <w:rsid w:val="00E95F5C"/>
    <w:rsid w:val="00EA07BF"/>
    <w:rsid w:val="00EA62BE"/>
    <w:rsid w:val="00EB1710"/>
    <w:rsid w:val="00ED0DC4"/>
    <w:rsid w:val="00ED5561"/>
    <w:rsid w:val="00EE7D4E"/>
    <w:rsid w:val="00EF005D"/>
    <w:rsid w:val="00EF36DF"/>
    <w:rsid w:val="00EF77AA"/>
    <w:rsid w:val="00F2093C"/>
    <w:rsid w:val="00F21974"/>
    <w:rsid w:val="00F263C1"/>
    <w:rsid w:val="00F276A7"/>
    <w:rsid w:val="00F32895"/>
    <w:rsid w:val="00F374F3"/>
    <w:rsid w:val="00F4789B"/>
    <w:rsid w:val="00F54C0F"/>
    <w:rsid w:val="00F579CA"/>
    <w:rsid w:val="00F60C20"/>
    <w:rsid w:val="00F617E2"/>
    <w:rsid w:val="00F647AB"/>
    <w:rsid w:val="00F668F1"/>
    <w:rsid w:val="00F679E5"/>
    <w:rsid w:val="00F81C9A"/>
    <w:rsid w:val="00F82705"/>
    <w:rsid w:val="00F8509F"/>
    <w:rsid w:val="00F91B70"/>
    <w:rsid w:val="00FA4576"/>
    <w:rsid w:val="00FB10D6"/>
    <w:rsid w:val="00FC167E"/>
    <w:rsid w:val="00FD222D"/>
    <w:rsid w:val="00FD3896"/>
    <w:rsid w:val="00FD5ED0"/>
    <w:rsid w:val="00FD6638"/>
    <w:rsid w:val="00FE07B6"/>
    <w:rsid w:val="00FE2DE2"/>
    <w:rsid w:val="00FE3DE7"/>
    <w:rsid w:val="00FF2356"/>
    <w:rsid w:val="00FF3584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2"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140"/>
  </w:style>
  <w:style w:type="paragraph" w:styleId="ad">
    <w:name w:val="footer"/>
    <w:basedOn w:val="a"/>
    <w:link w:val="ae"/>
    <w:uiPriority w:val="99"/>
    <w:unhideWhenUsed/>
    <w:rsid w:val="0025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C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1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DE62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E6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Emphasis"/>
    <w:basedOn w:val="a0"/>
    <w:uiPriority w:val="20"/>
    <w:qFormat/>
    <w:rsid w:val="00940E62"/>
    <w:rPr>
      <w:i/>
      <w:iCs/>
    </w:rPr>
  </w:style>
  <w:style w:type="paragraph" w:customStyle="1" w:styleId="21">
    <w:name w:val="21"/>
    <w:basedOn w:val="a"/>
    <w:rsid w:val="0094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E62"/>
  </w:style>
  <w:style w:type="character" w:styleId="a8">
    <w:name w:val="Hyperlink"/>
    <w:basedOn w:val="a0"/>
    <w:uiPriority w:val="99"/>
    <w:semiHidden/>
    <w:unhideWhenUsed/>
    <w:rsid w:val="00940E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tat.gks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E3CC4F-6A20-4C2D-BF51-EBF28FE2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Быкова Валентина Александровна.</cp:lastModifiedBy>
  <cp:revision>2</cp:revision>
  <cp:lastPrinted>2018-06-13T04:14:00Z</cp:lastPrinted>
  <dcterms:created xsi:type="dcterms:W3CDTF">2018-06-15T00:54:00Z</dcterms:created>
  <dcterms:modified xsi:type="dcterms:W3CDTF">2018-06-15T00:54:00Z</dcterms:modified>
</cp:coreProperties>
</file>